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41A1F" w14:textId="2A5EE73E" w:rsidR="0067060B" w:rsidRDefault="0067060B" w:rsidP="0067060B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  <w:r w:rsidRPr="001A5069">
        <w:rPr>
          <w:rFonts w:cs="Arial"/>
        </w:rPr>
        <w:t xml:space="preserve">Številka: </w:t>
      </w:r>
      <w:r w:rsidR="009F46AD">
        <w:rPr>
          <w:rFonts w:cs="Arial"/>
        </w:rPr>
        <w:t>4300-0001/2026</w:t>
      </w:r>
      <w:r w:rsidR="00C56BEA">
        <w:rPr>
          <w:rFonts w:cs="Arial"/>
        </w:rPr>
        <w:t>-</w:t>
      </w:r>
      <w:r w:rsidR="009F46AD">
        <w:rPr>
          <w:rFonts w:cs="Arial"/>
        </w:rPr>
        <w:t>3</w:t>
      </w:r>
    </w:p>
    <w:p w14:paraId="6FAAD467" w14:textId="4E7A9DB6" w:rsidR="0067060B" w:rsidRPr="00053BC4" w:rsidRDefault="0067060B" w:rsidP="0067060B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C56BEA">
        <w:rPr>
          <w:rFonts w:cs="Arial"/>
        </w:rPr>
        <w:t xml:space="preserve"> </w:t>
      </w:r>
      <w:r w:rsidR="009F46AD">
        <w:rPr>
          <w:rFonts w:cs="Arial"/>
        </w:rPr>
        <w:t>2026-128</w:t>
      </w:r>
    </w:p>
    <w:p w14:paraId="41990705" w14:textId="77777777" w:rsidR="00CD27EE" w:rsidRDefault="0067060B" w:rsidP="00CD27EE">
      <w:pPr>
        <w:jc w:val="center"/>
        <w:rPr>
          <w:rFonts w:cs="Arial"/>
          <w:b/>
          <w:bCs/>
        </w:rPr>
      </w:pPr>
      <w:r w:rsidRPr="0E061566">
        <w:rPr>
          <w:rFonts w:cs="Arial"/>
          <w:b/>
          <w:bCs/>
        </w:rPr>
        <w:t xml:space="preserve">SPISEK </w:t>
      </w:r>
      <w:r>
        <w:rPr>
          <w:rFonts w:cs="Arial"/>
          <w:b/>
          <w:bCs/>
        </w:rPr>
        <w:t>REFERENC</w:t>
      </w:r>
      <w:r w:rsidRPr="0E061566">
        <w:rPr>
          <w:rFonts w:cs="Arial"/>
          <w:b/>
          <w:bCs/>
        </w:rPr>
        <w:t xml:space="preserve"> SODELUJOČEGA PODJETJA</w:t>
      </w:r>
      <w:r w:rsidR="009F46AD">
        <w:rPr>
          <w:rFonts w:cs="Arial"/>
          <w:b/>
          <w:bCs/>
        </w:rPr>
        <w:t xml:space="preserve"> </w:t>
      </w:r>
    </w:p>
    <w:p w14:paraId="07A355A7" w14:textId="7FA03EE0" w:rsidR="0067060B" w:rsidRPr="009F46AD" w:rsidRDefault="009F46AD" w:rsidP="00CD27EE">
      <w:pPr>
        <w:jc w:val="center"/>
        <w:rPr>
          <w:rFonts w:cs="Arial"/>
          <w:bCs/>
          <w:i/>
          <w:color w:val="808080" w:themeColor="background1" w:themeShade="80"/>
        </w:rPr>
      </w:pPr>
      <w:r w:rsidRPr="009F46AD">
        <w:rPr>
          <w:rFonts w:cs="Arial"/>
          <w:bCs/>
          <w:i/>
          <w:color w:val="808080" w:themeColor="background1" w:themeShade="80"/>
        </w:rPr>
        <w:t>/</w:t>
      </w:r>
      <w:r w:rsidR="00CD27EE">
        <w:rPr>
          <w:rFonts w:cs="Arial"/>
          <w:bCs/>
          <w:i/>
          <w:color w:val="808080" w:themeColor="background1" w:themeShade="80"/>
        </w:rPr>
        <w:t xml:space="preserve">se uporabi </w:t>
      </w:r>
      <w:r w:rsidRPr="009F46AD">
        <w:rPr>
          <w:rFonts w:cs="Arial"/>
          <w:bCs/>
          <w:i/>
          <w:color w:val="808080" w:themeColor="background1" w:themeShade="80"/>
        </w:rPr>
        <w:t>za sklop 1 in sklop 2/</w:t>
      </w:r>
    </w:p>
    <w:p w14:paraId="12252352" w14:textId="77777777" w:rsidR="0067060B" w:rsidRPr="00080520" w:rsidRDefault="0067060B" w:rsidP="0067060B">
      <w:pPr>
        <w:tabs>
          <w:tab w:val="left" w:pos="1083"/>
        </w:tabs>
        <w:rPr>
          <w:rFonts w:cs="Arial"/>
        </w:rPr>
      </w:pPr>
    </w:p>
    <w:p w14:paraId="35C8CE7E" w14:textId="77777777" w:rsidR="0067060B" w:rsidRDefault="0067060B" w:rsidP="0067060B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73A6791C" w14:textId="77777777" w:rsidR="0067060B" w:rsidRDefault="0067060B" w:rsidP="0067060B">
      <w:pPr>
        <w:tabs>
          <w:tab w:val="left" w:pos="1083"/>
        </w:tabs>
        <w:rPr>
          <w:rFonts w:cs="Arial"/>
        </w:rPr>
      </w:pPr>
    </w:p>
    <w:p w14:paraId="54810FFF" w14:textId="77777777" w:rsidR="0067060B" w:rsidRDefault="0067060B" w:rsidP="0067060B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764F87F8" w14:textId="77777777" w:rsidR="0067060B" w:rsidRPr="00080520" w:rsidRDefault="0067060B" w:rsidP="0067060B">
      <w:pPr>
        <w:tabs>
          <w:tab w:val="left" w:pos="1083"/>
        </w:tabs>
        <w:rPr>
          <w:rFonts w:cs="Arial"/>
        </w:rPr>
      </w:pPr>
    </w:p>
    <w:p w14:paraId="6420293B" w14:textId="09C4EF1B" w:rsidR="0067060B" w:rsidRDefault="0067060B" w:rsidP="0067060B">
      <w:pPr>
        <w:jc w:val="both"/>
        <w:rPr>
          <w:rFonts w:cs="Arial"/>
        </w:rPr>
      </w:pPr>
      <w:r>
        <w:rPr>
          <w:rFonts w:cs="Arial"/>
        </w:rPr>
        <w:t xml:space="preserve">Prilagamo seznam referenc skladno z zahtevami iz </w:t>
      </w:r>
      <w:r w:rsidR="005351B6">
        <w:rPr>
          <w:rFonts w:cs="Arial"/>
        </w:rPr>
        <w:t>točke 2.C.</w:t>
      </w:r>
      <w:r w:rsidR="009F46AD">
        <w:rPr>
          <w:rFonts w:cs="Arial"/>
        </w:rPr>
        <w:t>1.</w:t>
      </w:r>
      <w:r w:rsidR="005351B6">
        <w:rPr>
          <w:rFonts w:cs="Arial"/>
        </w:rPr>
        <w:t>a)</w:t>
      </w:r>
      <w:r w:rsidR="009F46AD">
        <w:rPr>
          <w:rFonts w:cs="Arial"/>
        </w:rPr>
        <w:t xml:space="preserve"> </w:t>
      </w:r>
      <w:r w:rsidR="009F46AD" w:rsidRPr="009F46AD">
        <w:rPr>
          <w:rFonts w:cs="Arial"/>
          <w:i/>
          <w:color w:val="808080" w:themeColor="background1" w:themeShade="80"/>
        </w:rPr>
        <w:t>/velja za sklop 1/</w:t>
      </w:r>
      <w:r w:rsidR="005351B6" w:rsidRPr="009F46AD">
        <w:rPr>
          <w:rFonts w:cs="Arial"/>
          <w:color w:val="808080" w:themeColor="background1" w:themeShade="80"/>
        </w:rPr>
        <w:t xml:space="preserve"> </w:t>
      </w:r>
      <w:r w:rsidR="009F46AD" w:rsidRPr="009F46AD">
        <w:rPr>
          <w:rFonts w:cs="Arial"/>
        </w:rPr>
        <w:t xml:space="preserve">in točke 2.C.1.b) </w:t>
      </w:r>
      <w:r w:rsidR="009F46AD" w:rsidRPr="009F46AD">
        <w:rPr>
          <w:rFonts w:cs="Arial"/>
          <w:i/>
          <w:color w:val="808080" w:themeColor="background1" w:themeShade="80"/>
        </w:rPr>
        <w:t xml:space="preserve">/velja za sklop </w:t>
      </w:r>
      <w:r w:rsidR="009F46AD">
        <w:rPr>
          <w:rFonts w:cs="Arial"/>
          <w:i/>
          <w:color w:val="808080" w:themeColor="background1" w:themeShade="80"/>
        </w:rPr>
        <w:t>2</w:t>
      </w:r>
      <w:r w:rsidR="009F46AD" w:rsidRPr="009F46AD">
        <w:rPr>
          <w:rFonts w:cs="Arial"/>
          <w:i/>
          <w:color w:val="808080" w:themeColor="background1" w:themeShade="80"/>
        </w:rPr>
        <w:t>/</w:t>
      </w:r>
      <w:r w:rsidR="009F46AD" w:rsidRPr="009F46AD">
        <w:rPr>
          <w:rFonts w:cs="Arial"/>
          <w:color w:val="808080" w:themeColor="background1" w:themeShade="80"/>
        </w:rPr>
        <w:t xml:space="preserve"> </w:t>
      </w:r>
      <w:r w:rsidR="005351B6">
        <w:rPr>
          <w:rFonts w:cs="Arial"/>
        </w:rPr>
        <w:t xml:space="preserve">obrazca </w:t>
      </w:r>
      <w:r>
        <w:rPr>
          <w:rFonts w:cs="Arial"/>
        </w:rPr>
        <w:t>OBR – 2.06 (Pogoji za ugotavljanje sposobnosti in usposobljenosti ponudnika).</w:t>
      </w:r>
    </w:p>
    <w:tbl>
      <w:tblPr>
        <w:tblW w:w="150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"/>
        <w:gridCol w:w="1217"/>
        <w:gridCol w:w="2197"/>
        <w:gridCol w:w="1093"/>
        <w:gridCol w:w="1163"/>
        <w:gridCol w:w="2552"/>
        <w:gridCol w:w="1842"/>
        <w:gridCol w:w="1560"/>
        <w:gridCol w:w="2989"/>
      </w:tblGrid>
      <w:tr w:rsidR="004C7CD2" w:rsidRPr="00080520" w14:paraId="4B6C8C79" w14:textId="77777777" w:rsidTr="00291E1A">
        <w:trPr>
          <w:trHeight w:val="534"/>
        </w:trPr>
        <w:tc>
          <w:tcPr>
            <w:tcW w:w="455" w:type="dxa"/>
            <w:vAlign w:val="center"/>
          </w:tcPr>
          <w:p w14:paraId="40DAAB41" w14:textId="77777777" w:rsidR="004C7CD2" w:rsidRPr="001A5069" w:rsidRDefault="004C7CD2" w:rsidP="00DE263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217" w:type="dxa"/>
          </w:tcPr>
          <w:p w14:paraId="1FE8A8E4" w14:textId="77777777" w:rsidR="004C7CD2" w:rsidRPr="001A5069" w:rsidRDefault="004C7CD2" w:rsidP="00DE263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2197" w:type="dxa"/>
            <w:vAlign w:val="center"/>
          </w:tcPr>
          <w:p w14:paraId="3BA40939" w14:textId="77777777" w:rsidR="004C7CD2" w:rsidRPr="001A5069" w:rsidRDefault="004C7CD2" w:rsidP="00DE263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093" w:type="dxa"/>
          </w:tcPr>
          <w:p w14:paraId="40EAB72A" w14:textId="09F6F894" w:rsidR="004C7CD2" w:rsidRPr="001A5069" w:rsidRDefault="004C7CD2" w:rsidP="007F4917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Št. pogodbe </w:t>
            </w:r>
          </w:p>
        </w:tc>
        <w:tc>
          <w:tcPr>
            <w:tcW w:w="1163" w:type="dxa"/>
          </w:tcPr>
          <w:p w14:paraId="0781A99E" w14:textId="6F2BC133" w:rsidR="004C7CD2" w:rsidRPr="001A5069" w:rsidRDefault="004C7CD2" w:rsidP="007F491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Predmet pogodbe</w:t>
            </w:r>
          </w:p>
        </w:tc>
        <w:tc>
          <w:tcPr>
            <w:tcW w:w="2552" w:type="dxa"/>
          </w:tcPr>
          <w:p w14:paraId="5D041682" w14:textId="62C733DB" w:rsidR="004C7CD2" w:rsidRDefault="004C7CD2" w:rsidP="007F491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Vrsta del in klasifikacija objekta CC-SI </w:t>
            </w:r>
          </w:p>
          <w:p w14:paraId="33ECADF8" w14:textId="05F72C4F" w:rsidR="004C7CD2" w:rsidRPr="001A5069" w:rsidRDefault="004C7CD2" w:rsidP="009F46AD">
            <w:pPr>
              <w:jc w:val="center"/>
              <w:rPr>
                <w:rFonts w:cs="Arial"/>
              </w:rPr>
            </w:pPr>
            <w:r w:rsidRPr="009F46AD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(</w:t>
            </w:r>
            <w:r w:rsidR="009F46AD" w:rsidRPr="009F46AD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 xml:space="preserve">klasifikacija objekta </w:t>
            </w:r>
            <w:r w:rsidRPr="009F46AD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 xml:space="preserve">velja za </w:t>
            </w:r>
            <w:r w:rsidR="009F46AD" w:rsidRPr="009F46AD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sklop 1</w:t>
            </w:r>
            <w:r w:rsidR="00011D2C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 xml:space="preserve"> in prvo alinejo sklopa 2</w:t>
            </w:r>
            <w:r w:rsidRPr="009F46AD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)</w:t>
            </w:r>
          </w:p>
        </w:tc>
        <w:tc>
          <w:tcPr>
            <w:tcW w:w="1842" w:type="dxa"/>
          </w:tcPr>
          <w:p w14:paraId="1454C055" w14:textId="7CB48203" w:rsidR="004C7CD2" w:rsidRPr="001A5069" w:rsidRDefault="004C7CD2" w:rsidP="00DE263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Vrednost del</w:t>
            </w:r>
          </w:p>
          <w:p w14:paraId="12633D9F" w14:textId="27F5E1A7" w:rsidR="004C7CD2" w:rsidRPr="00931D7E" w:rsidRDefault="004C7CD2" w:rsidP="00A7399D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9F46AD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 xml:space="preserve">(v EUR brez DDV; </w:t>
            </w:r>
            <w:r w:rsidR="005F42A1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 xml:space="preserve">vrednost del velja za sklop 1 </w:t>
            </w:r>
            <w:r w:rsidR="0025422B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 xml:space="preserve">ter </w:t>
            </w:r>
            <w:r w:rsidR="00436CDB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za</w:t>
            </w:r>
            <w:r w:rsidR="0025422B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 xml:space="preserve"> prvo in</w:t>
            </w:r>
            <w:r w:rsidR="00436CDB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r w:rsidR="00A7399D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 xml:space="preserve">peto </w:t>
            </w:r>
            <w:r w:rsidR="00436CDB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alinejo sklopa 2</w:t>
            </w:r>
            <w:r w:rsidR="008F0FFA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043FADD8" w14:textId="77777777" w:rsidR="004C7CD2" w:rsidRDefault="004C7CD2" w:rsidP="00DE263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Datum uspešne primopredaje del</w:t>
            </w:r>
          </w:p>
          <w:p w14:paraId="19FCE9F9" w14:textId="0A664CBC" w:rsidR="004C7CD2" w:rsidRPr="001A5069" w:rsidRDefault="004C7CD2" w:rsidP="00DE263C">
            <w:pPr>
              <w:jc w:val="center"/>
              <w:rPr>
                <w:rFonts w:cs="Arial"/>
              </w:rPr>
            </w:pPr>
          </w:p>
        </w:tc>
        <w:tc>
          <w:tcPr>
            <w:tcW w:w="2989" w:type="dxa"/>
          </w:tcPr>
          <w:p w14:paraId="375DD7EF" w14:textId="77777777" w:rsidR="00870DBE" w:rsidRDefault="004C7CD2" w:rsidP="00870DBE">
            <w:pPr>
              <w:jc w:val="center"/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</w:pPr>
            <w:r>
              <w:rPr>
                <w:rFonts w:cs="Arial"/>
              </w:rPr>
              <w:t>Datum pridobitve uporabnega dovoljenja</w:t>
            </w:r>
            <w:r w:rsidR="00816970">
              <w:rPr>
                <w:rFonts w:cs="Arial"/>
              </w:rPr>
              <w:t xml:space="preserve"> </w:t>
            </w:r>
            <w:r w:rsidR="00870DBE" w:rsidRPr="009F46AD">
              <w:rPr>
                <w:rFonts w:cs="Arial"/>
              </w:rPr>
              <w:t>ali pridobitev odločbe o poskusnem obratovanju</w:t>
            </w:r>
            <w:r w:rsidR="00870DBE" w:rsidRPr="00B4611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</w:t>
            </w:r>
          </w:p>
          <w:p w14:paraId="4240CFB1" w14:textId="033008A0" w:rsidR="004C7CD2" w:rsidRPr="009F46AD" w:rsidRDefault="004C7CD2" w:rsidP="0025422B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9F46AD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BA0117" w:rsidRPr="009F46AD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velja za </w:t>
            </w:r>
            <w:r w:rsidR="009F46AD" w:rsidRPr="009F46AD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točko 2.C.1.a) (sklop 1) </w:t>
            </w:r>
            <w:r w:rsidR="0025422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ter</w:t>
            </w:r>
            <w:r w:rsidR="0025422B" w:rsidRPr="009F46AD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</w:t>
            </w:r>
            <w:r w:rsidR="009F46AD" w:rsidRPr="009F46AD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prvo </w:t>
            </w:r>
            <w:r w:rsidR="0025422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in drugo </w:t>
            </w:r>
            <w:r w:rsidR="00BA0117" w:rsidRPr="009F46AD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alinejo točke 2.C.</w:t>
            </w:r>
            <w:r w:rsidR="009F46AD" w:rsidRPr="009F46AD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1.b</w:t>
            </w:r>
            <w:r w:rsidR="00BA0117" w:rsidRPr="009F46AD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) </w:t>
            </w:r>
            <w:r w:rsidR="009F46AD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(sklop 2) </w:t>
            </w:r>
            <w:r w:rsidR="00BA0117" w:rsidRPr="009F46AD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obrazca OBR – 2.06</w:t>
            </w:r>
            <w:r w:rsidRPr="009F46AD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4C7CD2" w:rsidRPr="00080520" w14:paraId="4875C188" w14:textId="77777777" w:rsidTr="00291E1A">
        <w:trPr>
          <w:trHeight w:val="353"/>
        </w:trPr>
        <w:tc>
          <w:tcPr>
            <w:tcW w:w="455" w:type="dxa"/>
          </w:tcPr>
          <w:p w14:paraId="1E55C943" w14:textId="77777777" w:rsidR="004C7CD2" w:rsidRPr="00080520" w:rsidRDefault="004C7CD2" w:rsidP="00DE263C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5C16D7DE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1217" w:type="dxa"/>
          </w:tcPr>
          <w:p w14:paraId="73645941" w14:textId="77777777" w:rsidR="004C7CD2" w:rsidRDefault="004C7CD2" w:rsidP="00DE263C">
            <w:pPr>
              <w:rPr>
                <w:rFonts w:cs="Arial"/>
              </w:rPr>
            </w:pPr>
          </w:p>
          <w:p w14:paraId="6BC10B3F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2197" w:type="dxa"/>
          </w:tcPr>
          <w:p w14:paraId="67D95ACF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1093" w:type="dxa"/>
          </w:tcPr>
          <w:p w14:paraId="187D98D5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1163" w:type="dxa"/>
          </w:tcPr>
          <w:p w14:paraId="255CF0DB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2552" w:type="dxa"/>
          </w:tcPr>
          <w:p w14:paraId="7907B4C6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1842" w:type="dxa"/>
          </w:tcPr>
          <w:p w14:paraId="7990D45A" w14:textId="19DAC6C2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442F75E2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2989" w:type="dxa"/>
          </w:tcPr>
          <w:p w14:paraId="6BCA3C3C" w14:textId="77777777" w:rsidR="004C7CD2" w:rsidRPr="00080520" w:rsidRDefault="004C7CD2" w:rsidP="00DE263C">
            <w:pPr>
              <w:rPr>
                <w:rFonts w:cs="Arial"/>
              </w:rPr>
            </w:pPr>
          </w:p>
        </w:tc>
      </w:tr>
      <w:tr w:rsidR="004C7CD2" w:rsidRPr="00080520" w14:paraId="1E7B7262" w14:textId="77777777" w:rsidTr="00291E1A">
        <w:trPr>
          <w:trHeight w:val="353"/>
        </w:trPr>
        <w:tc>
          <w:tcPr>
            <w:tcW w:w="455" w:type="dxa"/>
          </w:tcPr>
          <w:p w14:paraId="688E626F" w14:textId="77777777" w:rsidR="004C7CD2" w:rsidRPr="00080520" w:rsidRDefault="004C7CD2" w:rsidP="00DE263C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396328F9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1217" w:type="dxa"/>
          </w:tcPr>
          <w:p w14:paraId="2C279A78" w14:textId="77777777" w:rsidR="004C7CD2" w:rsidRDefault="004C7CD2" w:rsidP="00DE263C">
            <w:pPr>
              <w:rPr>
                <w:rFonts w:cs="Arial"/>
              </w:rPr>
            </w:pPr>
          </w:p>
          <w:p w14:paraId="065DC869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2197" w:type="dxa"/>
          </w:tcPr>
          <w:p w14:paraId="56DE1D50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1093" w:type="dxa"/>
          </w:tcPr>
          <w:p w14:paraId="2217769B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1163" w:type="dxa"/>
          </w:tcPr>
          <w:p w14:paraId="792DEB67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2552" w:type="dxa"/>
          </w:tcPr>
          <w:p w14:paraId="50CE8853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1842" w:type="dxa"/>
          </w:tcPr>
          <w:p w14:paraId="71ACB91D" w14:textId="37AF07E4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0A46808E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2989" w:type="dxa"/>
          </w:tcPr>
          <w:p w14:paraId="4DBE742B" w14:textId="77777777" w:rsidR="004C7CD2" w:rsidRPr="00080520" w:rsidRDefault="004C7CD2" w:rsidP="00DE263C">
            <w:pPr>
              <w:rPr>
                <w:rFonts w:cs="Arial"/>
              </w:rPr>
            </w:pPr>
          </w:p>
        </w:tc>
      </w:tr>
      <w:tr w:rsidR="004C7CD2" w:rsidRPr="00080520" w14:paraId="34FDF9EF" w14:textId="77777777" w:rsidTr="00291E1A">
        <w:trPr>
          <w:trHeight w:val="353"/>
        </w:trPr>
        <w:tc>
          <w:tcPr>
            <w:tcW w:w="455" w:type="dxa"/>
          </w:tcPr>
          <w:p w14:paraId="00DFEE80" w14:textId="77777777" w:rsidR="004C7CD2" w:rsidRPr="00080520" w:rsidRDefault="004C7CD2" w:rsidP="00DE263C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29CD5043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1217" w:type="dxa"/>
          </w:tcPr>
          <w:p w14:paraId="448CD0D0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2197" w:type="dxa"/>
          </w:tcPr>
          <w:p w14:paraId="6933A2ED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1093" w:type="dxa"/>
          </w:tcPr>
          <w:p w14:paraId="7CFE3AB5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1163" w:type="dxa"/>
          </w:tcPr>
          <w:p w14:paraId="401F1F13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2552" w:type="dxa"/>
          </w:tcPr>
          <w:p w14:paraId="18B50FDA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1842" w:type="dxa"/>
          </w:tcPr>
          <w:p w14:paraId="04F7F658" w14:textId="1E50B178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37B24AA9" w14:textId="77777777" w:rsidR="004C7CD2" w:rsidRPr="00080520" w:rsidRDefault="004C7CD2" w:rsidP="00DE263C">
            <w:pPr>
              <w:rPr>
                <w:rFonts w:cs="Arial"/>
              </w:rPr>
            </w:pPr>
          </w:p>
        </w:tc>
        <w:tc>
          <w:tcPr>
            <w:tcW w:w="2989" w:type="dxa"/>
          </w:tcPr>
          <w:p w14:paraId="4DE7142E" w14:textId="77777777" w:rsidR="004C7CD2" w:rsidRPr="00080520" w:rsidRDefault="004C7CD2" w:rsidP="00DE263C">
            <w:pPr>
              <w:rPr>
                <w:rFonts w:cs="Arial"/>
              </w:rPr>
            </w:pPr>
          </w:p>
        </w:tc>
      </w:tr>
      <w:tr w:rsidR="007F4917" w:rsidRPr="00080520" w14:paraId="267B18BD" w14:textId="77777777" w:rsidTr="00291E1A">
        <w:trPr>
          <w:trHeight w:val="353"/>
        </w:trPr>
        <w:tc>
          <w:tcPr>
            <w:tcW w:w="455" w:type="dxa"/>
          </w:tcPr>
          <w:p w14:paraId="616635D7" w14:textId="77777777" w:rsidR="007F4917" w:rsidRDefault="007F4917" w:rsidP="00DE263C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  <w:p w14:paraId="5C5AF541" w14:textId="1F53801A" w:rsidR="007F4917" w:rsidRPr="00080520" w:rsidRDefault="007F4917" w:rsidP="00DE263C">
            <w:pPr>
              <w:rPr>
                <w:rFonts w:cs="Arial"/>
              </w:rPr>
            </w:pPr>
          </w:p>
        </w:tc>
        <w:tc>
          <w:tcPr>
            <w:tcW w:w="1217" w:type="dxa"/>
          </w:tcPr>
          <w:p w14:paraId="287F9C6D" w14:textId="77777777" w:rsidR="007F4917" w:rsidRPr="00080520" w:rsidRDefault="007F4917" w:rsidP="00DE263C">
            <w:pPr>
              <w:rPr>
                <w:rFonts w:cs="Arial"/>
              </w:rPr>
            </w:pPr>
          </w:p>
        </w:tc>
        <w:tc>
          <w:tcPr>
            <w:tcW w:w="2197" w:type="dxa"/>
          </w:tcPr>
          <w:p w14:paraId="42A0C4F5" w14:textId="77777777" w:rsidR="007F4917" w:rsidRPr="00080520" w:rsidRDefault="007F4917" w:rsidP="00DE263C">
            <w:pPr>
              <w:rPr>
                <w:rFonts w:cs="Arial"/>
              </w:rPr>
            </w:pPr>
          </w:p>
        </w:tc>
        <w:tc>
          <w:tcPr>
            <w:tcW w:w="1093" w:type="dxa"/>
          </w:tcPr>
          <w:p w14:paraId="2CB0D029" w14:textId="77777777" w:rsidR="007F4917" w:rsidRPr="00080520" w:rsidRDefault="007F4917" w:rsidP="00DE263C">
            <w:pPr>
              <w:rPr>
                <w:rFonts w:cs="Arial"/>
              </w:rPr>
            </w:pPr>
          </w:p>
        </w:tc>
        <w:tc>
          <w:tcPr>
            <w:tcW w:w="1163" w:type="dxa"/>
          </w:tcPr>
          <w:p w14:paraId="162E709E" w14:textId="77777777" w:rsidR="007F4917" w:rsidRPr="00080520" w:rsidRDefault="007F4917" w:rsidP="00DE263C">
            <w:pPr>
              <w:rPr>
                <w:rFonts w:cs="Arial"/>
              </w:rPr>
            </w:pPr>
          </w:p>
        </w:tc>
        <w:tc>
          <w:tcPr>
            <w:tcW w:w="2552" w:type="dxa"/>
          </w:tcPr>
          <w:p w14:paraId="0EA307F6" w14:textId="77777777" w:rsidR="007F4917" w:rsidRPr="00080520" w:rsidRDefault="007F4917" w:rsidP="00DE263C">
            <w:pPr>
              <w:rPr>
                <w:rFonts w:cs="Arial"/>
              </w:rPr>
            </w:pPr>
          </w:p>
        </w:tc>
        <w:tc>
          <w:tcPr>
            <w:tcW w:w="1842" w:type="dxa"/>
          </w:tcPr>
          <w:p w14:paraId="1F752270" w14:textId="77777777" w:rsidR="007F4917" w:rsidRPr="00080520" w:rsidRDefault="007F4917" w:rsidP="00DE263C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6BB6F3C2" w14:textId="77777777" w:rsidR="007F4917" w:rsidRPr="00080520" w:rsidRDefault="007F4917" w:rsidP="00DE263C">
            <w:pPr>
              <w:rPr>
                <w:rFonts w:cs="Arial"/>
              </w:rPr>
            </w:pPr>
          </w:p>
        </w:tc>
        <w:tc>
          <w:tcPr>
            <w:tcW w:w="2989" w:type="dxa"/>
          </w:tcPr>
          <w:p w14:paraId="64B247D8" w14:textId="77777777" w:rsidR="007F4917" w:rsidRPr="00080520" w:rsidRDefault="007F4917" w:rsidP="00DE263C">
            <w:pPr>
              <w:rPr>
                <w:rFonts w:cs="Arial"/>
              </w:rPr>
            </w:pPr>
          </w:p>
        </w:tc>
      </w:tr>
    </w:tbl>
    <w:p w14:paraId="0E6A1BC5" w14:textId="77777777" w:rsidR="0067060B" w:rsidRPr="00536D3B" w:rsidRDefault="0067060B" w:rsidP="0067060B">
      <w:pPr>
        <w:jc w:val="both"/>
        <w:rPr>
          <w:rFonts w:cs="Arial"/>
          <w:sz w:val="20"/>
          <w:szCs w:val="20"/>
        </w:rPr>
      </w:pPr>
    </w:p>
    <w:p w14:paraId="17B81528" w14:textId="77777777" w:rsidR="0067060B" w:rsidRDefault="0067060B" w:rsidP="0067060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C10690A" w14:textId="77777777" w:rsidR="0067060B" w:rsidRPr="000F3639" w:rsidRDefault="0067060B" w:rsidP="0067060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6C9A5F60" w14:textId="77777777" w:rsidR="0067060B" w:rsidRDefault="0067060B" w:rsidP="0067060B">
      <w:pPr>
        <w:jc w:val="both"/>
        <w:rPr>
          <w:rFonts w:cs="Arial"/>
          <w:i/>
        </w:rPr>
      </w:pPr>
    </w:p>
    <w:p w14:paraId="2A7CB2B2" w14:textId="0898EDF6" w:rsidR="00ED5254" w:rsidRPr="007F4917" w:rsidRDefault="0067060B" w:rsidP="00613049">
      <w:pPr>
        <w:jc w:val="both"/>
        <w:rPr>
          <w:u w:val="single"/>
        </w:rPr>
      </w:pPr>
      <w:r w:rsidRPr="007F4917">
        <w:rPr>
          <w:rFonts w:cs="Arial"/>
          <w:i/>
          <w:u w:val="single"/>
        </w:rPr>
        <w:t>Obrazec izpolni tisto sodelujoče podjetje (ponudnik, soponudnik, podizvajalec), ki izpolnjuje ta pogoj. Ta obrazec je sestavni del in priloga ponudbe.</w:t>
      </w:r>
    </w:p>
    <w:sectPr w:rsidR="00ED5254" w:rsidRPr="007F4917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6099B" w14:textId="77777777" w:rsidR="00A7399D" w:rsidRDefault="00A7399D">
      <w:r>
        <w:separator/>
      </w:r>
    </w:p>
  </w:endnote>
  <w:endnote w:type="continuationSeparator" w:id="0">
    <w:p w14:paraId="6999479C" w14:textId="77777777" w:rsidR="00A7399D" w:rsidRDefault="00A7399D">
      <w:r>
        <w:continuationSeparator/>
      </w:r>
    </w:p>
  </w:endnote>
  <w:endnote w:type="continuationNotice" w:id="1">
    <w:p w14:paraId="675539F8" w14:textId="77777777" w:rsidR="00A7399D" w:rsidRDefault="00A739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20378" w14:textId="14F25C78" w:rsidR="00A7399D" w:rsidRPr="00001218" w:rsidRDefault="00A7399D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91E1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91E1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A7399D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6DF74EDC" w:rsidR="00A7399D" w:rsidRPr="005A785E" w:rsidRDefault="00A7399D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244A8A22" w:rsidR="00A7399D" w:rsidRPr="00A1445A" w:rsidRDefault="00A7399D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94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94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A7399D" w:rsidRPr="00FC6CF0" w:rsidRDefault="00A7399D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C91EB" w14:textId="77777777" w:rsidR="00A7399D" w:rsidRDefault="00A7399D">
      <w:r>
        <w:separator/>
      </w:r>
    </w:p>
  </w:footnote>
  <w:footnote w:type="continuationSeparator" w:id="0">
    <w:p w14:paraId="48719413" w14:textId="77777777" w:rsidR="00A7399D" w:rsidRDefault="00A7399D">
      <w:r>
        <w:continuationSeparator/>
      </w:r>
    </w:p>
  </w:footnote>
  <w:footnote w:type="continuationNotice" w:id="1">
    <w:p w14:paraId="6B838B26" w14:textId="77777777" w:rsidR="00A7399D" w:rsidRDefault="00A739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A7399D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7399D" w:rsidRPr="00A04B00" w:rsidRDefault="00A7399D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7399D" w:rsidRPr="00A04B00" w:rsidRDefault="00A7399D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A7399D" w:rsidRPr="00A04B00" w:rsidRDefault="00A7399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A7399D" w:rsidRPr="00C0552D" w:rsidRDefault="00A7399D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7BEEE66F" w14:textId="77777777" w:rsidR="00A7399D" w:rsidRPr="00C0552D" w:rsidRDefault="00A7399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A7399D" w:rsidRPr="00A1445A" w:rsidRDefault="00A7399D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7399D" w:rsidRDefault="00A7399D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A7399D" w:rsidRPr="00A1445A" w:rsidRDefault="00A7399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A7399D" w:rsidRPr="00A1445A" w:rsidRDefault="00A7399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A7399D" w:rsidRPr="00A1445A" w:rsidRDefault="00A7399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A7399D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7B9D8549" w:rsidR="00A7399D" w:rsidRPr="00E81617" w:rsidRDefault="00A7399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A7399D" w:rsidRPr="00E81617" w:rsidRDefault="00A7399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40C641BE" w:rsidR="00A7399D" w:rsidRPr="00E81617" w:rsidRDefault="00A7399D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OBR - 2.10</w:t>
          </w:r>
        </w:p>
      </w:tc>
    </w:tr>
  </w:tbl>
  <w:p w14:paraId="1C587A1E" w14:textId="77777777" w:rsidR="00A7399D" w:rsidRPr="00FC6CF0" w:rsidRDefault="00A7399D" w:rsidP="00001218">
    <w:pPr>
      <w:pStyle w:val="Glava"/>
      <w:rPr>
        <w:rFonts w:cs="Arial"/>
        <w:sz w:val="2"/>
        <w:szCs w:val="2"/>
      </w:rPr>
    </w:pPr>
  </w:p>
  <w:p w14:paraId="09518115" w14:textId="77777777" w:rsidR="00A7399D" w:rsidRPr="00FC6CF0" w:rsidRDefault="00A7399D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05928"/>
    <w:rsid w:val="00011D2C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3FFF"/>
    <w:rsid w:val="00174BFE"/>
    <w:rsid w:val="00183318"/>
    <w:rsid w:val="001A192F"/>
    <w:rsid w:val="001A5069"/>
    <w:rsid w:val="001A7BD0"/>
    <w:rsid w:val="001B1049"/>
    <w:rsid w:val="001D08DB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5422B"/>
    <w:rsid w:val="002618E0"/>
    <w:rsid w:val="00263BEF"/>
    <w:rsid w:val="002711AE"/>
    <w:rsid w:val="00273761"/>
    <w:rsid w:val="00277706"/>
    <w:rsid w:val="00283EE6"/>
    <w:rsid w:val="00285B81"/>
    <w:rsid w:val="00291E1A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02ADC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36CDB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B6CEE"/>
    <w:rsid w:val="004C7CD2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51B6"/>
    <w:rsid w:val="00537622"/>
    <w:rsid w:val="005608A6"/>
    <w:rsid w:val="005724B4"/>
    <w:rsid w:val="005753D9"/>
    <w:rsid w:val="0058399F"/>
    <w:rsid w:val="005A785E"/>
    <w:rsid w:val="005B253B"/>
    <w:rsid w:val="005B3910"/>
    <w:rsid w:val="005C4C41"/>
    <w:rsid w:val="005C6FBE"/>
    <w:rsid w:val="005C71B5"/>
    <w:rsid w:val="005C7E8F"/>
    <w:rsid w:val="005D7E01"/>
    <w:rsid w:val="005F01C9"/>
    <w:rsid w:val="005F1763"/>
    <w:rsid w:val="005F18A6"/>
    <w:rsid w:val="005F42A1"/>
    <w:rsid w:val="005F638A"/>
    <w:rsid w:val="005F751D"/>
    <w:rsid w:val="006110C9"/>
    <w:rsid w:val="00611312"/>
    <w:rsid w:val="0061133D"/>
    <w:rsid w:val="00612663"/>
    <w:rsid w:val="00613049"/>
    <w:rsid w:val="006130D4"/>
    <w:rsid w:val="006163B7"/>
    <w:rsid w:val="00622E28"/>
    <w:rsid w:val="006315C1"/>
    <w:rsid w:val="0065152F"/>
    <w:rsid w:val="00662D8F"/>
    <w:rsid w:val="0066332D"/>
    <w:rsid w:val="00666204"/>
    <w:rsid w:val="0067060B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25EC"/>
    <w:rsid w:val="007145FB"/>
    <w:rsid w:val="00723CCF"/>
    <w:rsid w:val="00724289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1B2B"/>
    <w:rsid w:val="007D302C"/>
    <w:rsid w:val="007D4174"/>
    <w:rsid w:val="007E0866"/>
    <w:rsid w:val="007E31E3"/>
    <w:rsid w:val="007F3757"/>
    <w:rsid w:val="007F4917"/>
    <w:rsid w:val="007F4AC2"/>
    <w:rsid w:val="008155E7"/>
    <w:rsid w:val="00816970"/>
    <w:rsid w:val="00824D1D"/>
    <w:rsid w:val="00833AC6"/>
    <w:rsid w:val="00841B92"/>
    <w:rsid w:val="00843739"/>
    <w:rsid w:val="00847017"/>
    <w:rsid w:val="00870DBE"/>
    <w:rsid w:val="00882006"/>
    <w:rsid w:val="00886D8E"/>
    <w:rsid w:val="00895F3B"/>
    <w:rsid w:val="008A757F"/>
    <w:rsid w:val="008B25C9"/>
    <w:rsid w:val="008B6D76"/>
    <w:rsid w:val="008C2AC2"/>
    <w:rsid w:val="008D19A9"/>
    <w:rsid w:val="008D6DCE"/>
    <w:rsid w:val="008E56DA"/>
    <w:rsid w:val="008E64FA"/>
    <w:rsid w:val="008F0FFA"/>
    <w:rsid w:val="008F3E2F"/>
    <w:rsid w:val="00913CF8"/>
    <w:rsid w:val="0091751F"/>
    <w:rsid w:val="009214B5"/>
    <w:rsid w:val="00941B2D"/>
    <w:rsid w:val="00943F1B"/>
    <w:rsid w:val="00945B2B"/>
    <w:rsid w:val="00946104"/>
    <w:rsid w:val="009514DD"/>
    <w:rsid w:val="0095198A"/>
    <w:rsid w:val="00953938"/>
    <w:rsid w:val="00954956"/>
    <w:rsid w:val="00965BB4"/>
    <w:rsid w:val="0097194A"/>
    <w:rsid w:val="00975BF6"/>
    <w:rsid w:val="00986963"/>
    <w:rsid w:val="009A46DA"/>
    <w:rsid w:val="009B0FC7"/>
    <w:rsid w:val="009B70DE"/>
    <w:rsid w:val="009B7404"/>
    <w:rsid w:val="009C29C7"/>
    <w:rsid w:val="009C5AA6"/>
    <w:rsid w:val="009C6284"/>
    <w:rsid w:val="009D01C0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46AD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399D"/>
    <w:rsid w:val="00A75802"/>
    <w:rsid w:val="00A83E62"/>
    <w:rsid w:val="00A87029"/>
    <w:rsid w:val="00A92149"/>
    <w:rsid w:val="00A9272F"/>
    <w:rsid w:val="00AA2F1C"/>
    <w:rsid w:val="00AB107F"/>
    <w:rsid w:val="00AB1522"/>
    <w:rsid w:val="00AB3346"/>
    <w:rsid w:val="00AB4674"/>
    <w:rsid w:val="00AB50F6"/>
    <w:rsid w:val="00AB54CF"/>
    <w:rsid w:val="00AB6347"/>
    <w:rsid w:val="00AC72E5"/>
    <w:rsid w:val="00AC7641"/>
    <w:rsid w:val="00AD3618"/>
    <w:rsid w:val="00AF0AD6"/>
    <w:rsid w:val="00AF4886"/>
    <w:rsid w:val="00AF5B85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35C3"/>
    <w:rsid w:val="00B64331"/>
    <w:rsid w:val="00B661E3"/>
    <w:rsid w:val="00B76834"/>
    <w:rsid w:val="00B85AD3"/>
    <w:rsid w:val="00B86392"/>
    <w:rsid w:val="00B9309E"/>
    <w:rsid w:val="00B930C3"/>
    <w:rsid w:val="00B959FC"/>
    <w:rsid w:val="00BA0117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3827"/>
    <w:rsid w:val="00C468BF"/>
    <w:rsid w:val="00C565DD"/>
    <w:rsid w:val="00C56BEA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D27EE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92C6A"/>
    <w:rsid w:val="00D94FDE"/>
    <w:rsid w:val="00DA0B86"/>
    <w:rsid w:val="00DB3E61"/>
    <w:rsid w:val="00DB7058"/>
    <w:rsid w:val="00DC0378"/>
    <w:rsid w:val="00DC6999"/>
    <w:rsid w:val="00DE263C"/>
    <w:rsid w:val="00DE590E"/>
    <w:rsid w:val="00DF116B"/>
    <w:rsid w:val="00DF3D50"/>
    <w:rsid w:val="00E027C4"/>
    <w:rsid w:val="00E029F3"/>
    <w:rsid w:val="00E02C2C"/>
    <w:rsid w:val="00E0340C"/>
    <w:rsid w:val="00E2081A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206F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04D38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3F95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33FC3D96"/>
    <w:rsid w:val="4E5B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1F468C-F171-4E8F-ADCA-8E44644BBFEF}">
  <ds:schemaRefs>
    <ds:schemaRef ds:uri="http://purl.org/dc/dcmitype/"/>
    <ds:schemaRef ds:uri="64b5e79a-161e-4f4f-95e3-8c5cd0f50b65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6a4cc071-bd85-44c5-acc7-68a9b922d49c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52BD418-C62E-4D94-913E-2BB189960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A8CFD7-A981-44CF-A051-CA782516F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</cp:revision>
  <cp:lastPrinted>2016-06-20T06:36:00Z</cp:lastPrinted>
  <dcterms:created xsi:type="dcterms:W3CDTF">2026-04-07T07:55:00Z</dcterms:created>
  <dcterms:modified xsi:type="dcterms:W3CDTF">2026-04-13T12:46:00Z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